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AD" w:rsidRPr="00835EEA" w:rsidRDefault="001D7573" w:rsidP="00835EEA">
      <w:pPr>
        <w:widowControl w:val="0"/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Titr" w:hint="cs"/>
          <w:sz w:val="28"/>
          <w:szCs w:val="28"/>
          <w:rtl/>
          <w:lang w:bidi="fa-IR"/>
        </w:rPr>
      </w:pPr>
      <w:bookmarkStart w:id="0" w:name="page1"/>
      <w:bookmarkEnd w:id="0"/>
      <w:r w:rsidRPr="00835EEA">
        <w:rPr>
          <w:rFonts w:ascii="Times New Roman" w:hAnsi="Times New Roman" w:cs="B Titr" w:hint="cs"/>
          <w:sz w:val="28"/>
          <w:szCs w:val="28"/>
          <w:rtl/>
        </w:rPr>
        <w:t>ﺧﻂ</w:t>
      </w:r>
      <w:r w:rsidRPr="00835EEA">
        <w:rPr>
          <w:rFonts w:ascii="Times New Roman" w:hAnsi="Times New Roman" w:cs="B Titr"/>
          <w:sz w:val="28"/>
          <w:szCs w:val="28"/>
          <w:rtl/>
        </w:rPr>
        <w:t xml:space="preserve"> ﻣﺸﻲ ﻣﺠﻤﻮﻋﻪ ﺳﺎزى ﻛﺘﺎﺑﺨﺎﻧﻪ ﻣﺮﻛﺰ آﻣﻮزﺷﻲ ، ﭘﮋوﻫﺸﻲ و درﻣﺎﻧﻲ </w:t>
      </w:r>
      <w:r w:rsidR="00835EEA" w:rsidRPr="00835EEA">
        <w:rPr>
          <w:rFonts w:ascii="Times New Roman" w:hAnsi="Times New Roman" w:cs="B Titr" w:hint="cs"/>
          <w:sz w:val="28"/>
          <w:szCs w:val="28"/>
          <w:rtl/>
          <w:lang w:bidi="fa-IR"/>
        </w:rPr>
        <w:t>پانزده خرداد</w:t>
      </w:r>
    </w:p>
    <w:p w:rsidR="00C612AD" w:rsidRPr="00835EEA" w:rsidRDefault="00C612AD">
      <w:pPr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 w:cs="B Lotus"/>
          <w:sz w:val="28"/>
          <w:szCs w:val="28"/>
        </w:rPr>
      </w:pPr>
    </w:p>
    <w:p w:rsidR="00C612AD" w:rsidRPr="00835EEA" w:rsidRDefault="001D7573" w:rsidP="00835EEA">
      <w:pPr>
        <w:widowControl w:val="0"/>
        <w:overflowPunct w:val="0"/>
        <w:autoSpaceDE w:val="0"/>
        <w:autoSpaceDN w:val="0"/>
        <w:bidi/>
        <w:adjustRightInd w:val="0"/>
        <w:spacing w:after="0" w:line="269" w:lineRule="auto"/>
        <w:ind w:firstLine="70"/>
        <w:jc w:val="both"/>
        <w:rPr>
          <w:rFonts w:ascii="Times New Roman" w:hAnsi="Times New Roman" w:cs="B Lotus"/>
          <w:sz w:val="28"/>
          <w:szCs w:val="28"/>
        </w:rPr>
      </w:pPr>
      <w:r w:rsidRPr="00835EEA">
        <w:rPr>
          <w:rFonts w:ascii="Times New Roman" w:hAnsi="Times New Roman" w:cs="B Lotus" w:hint="cs"/>
          <w:sz w:val="28"/>
          <w:szCs w:val="28"/>
          <w:rtl/>
        </w:rPr>
        <w:t>ﻛﺘﺎﺑﺨﺎﻧﻪ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 ﺑﻴﻤﺎرﺳﺘﺎن </w:t>
      </w:r>
      <w:r w:rsidR="00835EEA">
        <w:rPr>
          <w:rFonts w:ascii="Times New Roman" w:hAnsi="Times New Roman" w:cs="B Lotus" w:hint="cs"/>
          <w:sz w:val="28"/>
          <w:szCs w:val="28"/>
          <w:rtl/>
        </w:rPr>
        <w:t>پانزده خرداد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 ﺑﺮآن اﺳﺖ ﺗﺎ ﺑﺎ ﺑﻪ ﻛﺎرﮔﻴﺮى ﺣﺪاﻛﺜﺮاﻧﺮژى و اﻣﻜﺎﻧﺎت ، ﺑﻬﺘﺮﻳﻦ و ﺑﺎ ﻛﻴﻔﻴﺖ ﺗﺮﻳﻦ ﺧﺪﻣﺎت آﻣﻮزﺷﻲ ﻣﻨﺎﺳﺐ را ﻓﺮاﻫﻢ ﻛﺮده و ﻓﺮﺻﺖ ﻫﺎى آﻣﻮزﺷﻲ اﻳﺠﺎد ﺷﺪه را ﺗﻮﺳﻌﻪ دﻫﺪ و در ﺟﻬﺖ ارﺗﻘﺎء داﻧﺶ ﻋﻠﻤﻲ و ﻋﻤﻠﻲ ﻛﻠﻴﻪ اﻋﻀﺎى ﻫﻴﺌﺖ ﻋﻠﻤﻲ داﻧﺸﮕﺎه ، داﻧﺸﺠﻮﻳﺎن و دﺳﺖ اﻧﺪﻛﺎران اﻣﺮ ﭘﮋوﻫﺶ در راﺳﺘﺎى اراﺋﻪ ﺑﻬﺘﺮﻳﻦ ﺧﺪﻣﺎت ﺗﺸـﺨﻴﺼﻲ و درﻣﺎﻧﻲ اﻗﺪام ﻛﻨﺪ . در اﻧﺠﺎم ﭘﮋوﻫﺶ ﻫﺎى ﻋﻠﻤﻲ ، ﻛﺎرﺑﺮدى ﭘﻴﺸﮕﺎم و ﭘﻴﺸﺮو ﺑﺎﺷﺪ.</w:t>
      </w:r>
      <w:r w:rsidR="00835EEA">
        <w:rPr>
          <w:rFonts w:ascii="Times New Roman" w:hAnsi="Times New Roman" w:cs="B Lotus" w:hint="cs"/>
          <w:sz w:val="28"/>
          <w:szCs w:val="28"/>
          <w:rtl/>
        </w:rPr>
        <w:t xml:space="preserve"> </w:t>
      </w:r>
      <w:r w:rsidRPr="00835EEA">
        <w:rPr>
          <w:rFonts w:ascii="Times New Roman" w:hAnsi="Times New Roman" w:cs="B Lotus" w:hint="cs"/>
          <w:sz w:val="28"/>
          <w:szCs w:val="28"/>
          <w:rtl/>
        </w:rPr>
        <w:t>ﻃﻴﻒ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 وﺳــﻴﻌﻲ از ﺑﺮﻧﺎﻣﻪ ﻫﺎى ﺗﺤﺼــﻴﻠﻲ ﻛﻪ در ﺟﻬﺖ ﺑﻬﺒﻮد و ﭘﻴﺸــﺮﻓﺖ ﻣﻬﺎرﺗﻬﺎى ﻛﺎرى ، ﭘﻴﺸــﺮﻓﺖ ﺣﺮﻓﻪ اى و </w:t>
      </w:r>
      <w:r w:rsidRPr="00835EEA">
        <w:rPr>
          <w:rFonts w:ascii="Times New Roman" w:hAnsi="Times New Roman" w:cs="B Lotus" w:hint="cs"/>
          <w:sz w:val="28"/>
          <w:szCs w:val="28"/>
          <w:rtl/>
        </w:rPr>
        <w:t>ﭘﻴﺸﺮﻓﺖ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 ﻫﺎى ﺷﺨﺼﻲ را ﻓﺮاﻫﻢ و در دﺳﺘﺮس ﻗﺮار داده ﺑﺎ ﺗﺎﻣﻴﻦ ﻣﻨﺎﺑﻊ ﻻزم ﺑﺮاى ﭘﺎﺳﺨﮕﻮﻳﻲ ﺑﻪ ﻧﻴﺎزﻫﺎى آﻣﻮزﺷﻲ ، ﺗﺤﻘﻴﻘﺎﺗﻲ دﺳﺘﻴﺎﺑﻲ ﺑﻪ اﻫﺪاف ﻓﻮق را ﺗﺴﻬﻴﻞ و ﺗﺴﺮﻳﻊ ﺑﺨﺸﺪ.</w:t>
      </w:r>
    </w:p>
    <w:p w:rsidR="00C612AD" w:rsidRPr="00835EEA" w:rsidRDefault="00C612AD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hAnsi="Times New Roman" w:cs="B Lotus"/>
          <w:sz w:val="28"/>
          <w:szCs w:val="28"/>
        </w:rPr>
      </w:pPr>
    </w:p>
    <w:p w:rsidR="00C612AD" w:rsidRPr="00835EEA" w:rsidRDefault="001D7573">
      <w:pPr>
        <w:widowControl w:val="0"/>
        <w:overflowPunct w:val="0"/>
        <w:autoSpaceDE w:val="0"/>
        <w:autoSpaceDN w:val="0"/>
        <w:bidi/>
        <w:adjustRightInd w:val="0"/>
        <w:spacing w:after="0" w:line="254" w:lineRule="auto"/>
        <w:ind w:firstLine="67"/>
        <w:jc w:val="both"/>
        <w:rPr>
          <w:rFonts w:ascii="Times New Roman" w:hAnsi="Times New Roman" w:cs="B Lotus"/>
          <w:sz w:val="28"/>
          <w:szCs w:val="28"/>
        </w:rPr>
      </w:pPr>
      <w:r w:rsidRPr="00835EEA">
        <w:rPr>
          <w:rFonts w:ascii="Times New Roman" w:hAnsi="Times New Roman" w:cs="B Lotus"/>
          <w:sz w:val="28"/>
          <w:szCs w:val="28"/>
          <w:rtl/>
        </w:rPr>
        <w:t>اﻣﻴﺪ اﺳــﺖ ﻛﻪ ﻛﺘﺎﺑﺨﺎﻧﻪ ﺑﺘﻮاﻧﺪ ﻫﻤﺎﻫﻨﮓ ﺑﺎ رﺷــﺪ ﻋﻠﻢ و ﻓﻨﺎورى ﮔﺎم ﻫﺎى ﺑﻠﻨﺪﺗﺮى ﺑﺮدارد . ﻛﺘﺎﺑﺨﺎﻧﻪ ﺧﻂ ﻣﺸــﻲ ﻣﺠﻤﻮﻋﻪ ﺳﺎزى راﺑﻪ ﭼﻬﺎ دﻟﻴﻞ ﺿﺮورى ﻣﻴﺪاﻧﺪ:</w:t>
      </w:r>
    </w:p>
    <w:p w:rsidR="00C612AD" w:rsidRPr="00835EEA" w:rsidRDefault="00C612AD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B Lotus"/>
          <w:sz w:val="28"/>
          <w:szCs w:val="28"/>
        </w:rPr>
      </w:pPr>
    </w:p>
    <w:p w:rsidR="00C612AD" w:rsidRPr="00835EEA" w:rsidRDefault="001D7573">
      <w:pPr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firstLine="90"/>
        <w:jc w:val="both"/>
        <w:rPr>
          <w:rFonts w:ascii="Times New Roman" w:hAnsi="Times New Roman" w:cs="B Lotus"/>
          <w:sz w:val="28"/>
          <w:szCs w:val="28"/>
        </w:rPr>
      </w:pPr>
      <w:r w:rsidRPr="00835EEA">
        <w:rPr>
          <w:rFonts w:ascii="Times New Roman" w:hAnsi="Times New Roman" w:cs="B Lotus" w:hint="cs"/>
          <w:sz w:val="28"/>
          <w:szCs w:val="28"/>
          <w:rtl/>
        </w:rPr>
        <w:t>١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.اﻧﺘﺨﺎب ٢. ﺑﺮﻧﺎﻣﻪ رﻳﺰى ٣. رواﺑﻂ ﻋﻤﻮﻣﻲ ٤ .ﻫﻤﻜﺎرى ، وازﮔﺮوﻫﺎى آﻣﻮزﺷــﻲ و ﭘﮋوﻫﺸــﻲ در ﻫﺮ رﺷــﺘﻪ ﺑﺮاى ﺗﻬﻴﻪ آن ﻧﻈﺮ ﺧﻮاﻫﻲ ﻛﺮده اﺳــﺖ ﺟﺎﻣﻌﻪ ﻛﺘﺎﺑﺨﺎﻧﻪ ﻣﺘﺸــﻜﻞ از ﻛﻠﻴﻪ اﻋﻀــﺎى ﻫﻴﺌﺖ ﻋﻠﻤﻲ داﻧﺸــﮕﺎه ، رزﻳﺪﻧﺖ ﻫﺎ ، داﻧﺸــﺠﻮﻳﺎن و ﻛﺎرﻛﻨﺎن ﺑﻴﻤﺎرﺳـﺘﺎن و ﺳــﺎﻳﺮ اﻓﺮادﻳﻜﻪ ﻛﻪ از ﻃﺮف ﻛﺘﺎﺑﺨﺎﻧﻪ ﻣﺮﻛﺰى داﻧﺸــﮕﺎه ﻋﻠﻮم ﭘﺰﺷــﻜﻲ ﺷـﻬﻴﺪ ﺑﻬﺸــﺘﻲ ﻋﻀــﻮﻳﺖ دارﻧﺪ . ﻣﺠﻤﻮﻋﻪ ﻛﺘﺎﺑﺨﺎﻧﻪ ﺷــﺎﻣﻞ ﻛﺘﺐ ﻻﺗﻴﻦ و ﻓﺎرﺳــﻲ و ﻛﺘﺐ اﻟﻜﺘﺮوﻧﻴﻜﻲ و </w:t>
      </w:r>
      <w:r w:rsidRPr="00835EEA">
        <w:rPr>
          <w:rFonts w:ascii="Times New Roman" w:hAnsi="Times New Roman" w:cs="B Lotus"/>
          <w:sz w:val="28"/>
          <w:szCs w:val="28"/>
        </w:rPr>
        <w:t>Online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 در ﻣﻮﺿـﻮﻋﺎت ﻣﺨﺘﻠﻒ ﺗﺨﺼـﺼـﻲ ﻣﺘﻨﺎﺳـﺐ ﺑﺎ ﺑﻴﻤﺎرﺳـﺘﺎن اﺳﺖ ، ﭘﺎﻳﺎن ﻧﺎﻣﻪ ﻫﺎ ، ﻃﺮ ح ﻫﺎى ﺗﺤﻘﻴﻘﺎﺗﻲ ، اﻃﻠﺴﻬﺎى آﻣﻮزﺷــﻲ و ﻫﻤﭽﻨﻴﻦ ﻣﻨﺎﺑﻊ اﻃﻼﻋﺎﺗﻲ، اﻟﻜﺘﺮوﻧﻴﻜﻲ .دﺳــﺘﺮﺳــﻲ و اﻣﺎﻧﺖ ﻛﺘﺐ ﺑﺎ اراﺋﻪ ﻛﺎرت داﻧﺸــﺠﻮﻳﻲ ﻳﺎﻛﺎرت ﺷﻨﺎﺳﺎﻳﻲ اﻣﻜﺎن ﭘﺬﻳﺮ اﺳﺖ</w:t>
      </w:r>
    </w:p>
    <w:p w:rsidR="00C612AD" w:rsidRPr="00835EEA" w:rsidRDefault="00C612AD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 w:cs="B Lotus"/>
          <w:sz w:val="28"/>
          <w:szCs w:val="28"/>
        </w:rPr>
      </w:pPr>
    </w:p>
    <w:p w:rsidR="00C612AD" w:rsidRPr="00835EEA" w:rsidRDefault="001D7573">
      <w:pPr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firstLine="69"/>
        <w:jc w:val="both"/>
        <w:rPr>
          <w:rFonts w:ascii="Times New Roman" w:hAnsi="Times New Roman" w:cs="B Lotus"/>
          <w:sz w:val="28"/>
          <w:szCs w:val="28"/>
        </w:rPr>
      </w:pPr>
      <w:r w:rsidRPr="00835EEA">
        <w:rPr>
          <w:rFonts w:ascii="Times New Roman" w:hAnsi="Times New Roman" w:cs="B Lotus" w:hint="cs"/>
          <w:sz w:val="28"/>
          <w:szCs w:val="28"/>
          <w:rtl/>
        </w:rPr>
        <w:t>ﭘﺎﻳﺎ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ن ﻧﺎﻣﻪ ﻫﺎ ، اﻃﻠﺲ ﻫﺎى اﻣﻮزﺷــﻲ و ﻓﺮﻫﻨﮓ ﻫﺎ ﻗﺎﺑﻞ اﻣﺎﻧﺖ ﻧﻴﺴــﺘﻨﺪ و در ﻣﺤﻞ ﻛﺘﺎﺑﺨﺎﻧﻪ ﻣﻄﺎﻟﻌﻪ ﻣﻴﺸــﻮﻧﺪ و دﺳـﺘﻴﺎﺑﻲ ﺑﻪ ﻣﻨﺎﺑﻊ اﻟﻜﺘﺮوﻧﻴﻜﻲ در ﺧﺎرج از ﺑﻴﻤﺎرﺳـﺘﺎن از ﻃﺮﻳﻖ </w:t>
      </w:r>
      <w:proofErr w:type="spellStart"/>
      <w:r w:rsidRPr="00835EEA">
        <w:rPr>
          <w:rFonts w:ascii="Tahoma" w:hAnsi="Tahoma" w:cs="B Lotus"/>
          <w:sz w:val="28"/>
          <w:szCs w:val="28"/>
        </w:rPr>
        <w:t>vpn</w:t>
      </w:r>
      <w:proofErr w:type="spellEnd"/>
      <w:r w:rsidRPr="00835EEA">
        <w:rPr>
          <w:rFonts w:ascii="Times New Roman" w:hAnsi="Times New Roman" w:cs="B Lotus"/>
          <w:sz w:val="28"/>
          <w:szCs w:val="28"/>
          <w:rtl/>
        </w:rPr>
        <w:t xml:space="preserve"> داﻧﺸﮕﺎه اﻣﻜﺎن ﭘﺬﻳﺮ اﺳﺖ . ﻻزم ﺑﻪ ذﻛﺮ اﺳـﺖ ﻛﻪ ﺑﺎ ﺗﻮﺟﻪ ﺑﻪ دﺳﺘﺮﺳﻲ ﺑﻪ ﻧﺮم اﻓﺰار آذر ﺳﺎ ﻣﻨﺎﺑﻊ ﻗﺎﺑﻞ اﻣﺎﻧ</w:t>
      </w:r>
      <w:r w:rsidR="00835EEA">
        <w:rPr>
          <w:rFonts w:ascii="Times New Roman" w:hAnsi="Times New Roman" w:cs="B Lotus"/>
          <w:sz w:val="28"/>
          <w:szCs w:val="28"/>
          <w:rtl/>
        </w:rPr>
        <w:t>ﺖ از ﻃﺮﻳﻖ اﻳﻦ ﻧﺮم اﻓﺰار ﻛﺘﺎﺑﺨﺎﻧﻪ اﻣ</w:t>
      </w:r>
      <w:r w:rsidRPr="00835EEA">
        <w:rPr>
          <w:rFonts w:ascii="Times New Roman" w:hAnsi="Times New Roman" w:cs="B Lotus"/>
          <w:sz w:val="28"/>
          <w:szCs w:val="28"/>
          <w:rtl/>
        </w:rPr>
        <w:t>ﺎﻧﺖ داده ﻣ</w:t>
      </w:r>
      <w:r w:rsidR="00835EEA">
        <w:rPr>
          <w:rFonts w:ascii="Times New Roman" w:hAnsi="Times New Roman" w:cs="B Lotus"/>
          <w:sz w:val="28"/>
          <w:szCs w:val="28"/>
          <w:rtl/>
        </w:rPr>
        <w:t>ﻲ ﺷـﻮد و ﻫﻤﭽﻨ</w:t>
      </w:r>
      <w:r w:rsidRPr="00835EEA">
        <w:rPr>
          <w:rFonts w:ascii="Times New Roman" w:hAnsi="Times New Roman" w:cs="B Lotus"/>
          <w:sz w:val="28"/>
          <w:szCs w:val="28"/>
          <w:rtl/>
        </w:rPr>
        <w:t>ﻴﻦ ﺗﻤﺪﻳﺪ و ﺑﺎزﮔﺸـﺖ ﻛﺘﺎب ﺑﻪ ﺷـﻜﻞ ﺣﻀﻮرى و در ﻣﻮارد ﺧﺎص ﺑﻪ ﺻﻮرت ﻏﻴﺮ ﺣﻀﻮرى ﻧﻴﺰ اﻣﻜﺎن ﭘﺬﻳﺮ اﺳﺖ . ﺑﻮدﺟﻪ ﻛﺘﺎﺑﺨﺎﻧﻪ ﻫﺎى ﻣﺮاﻛﺰ آﻣﻮزﺷﻲ ﺑﻪ دو ﻃﺮﻳﻖ ﺗﺎﻣﻴﻦ ﻣﻲ ﮔﺮدد :</w:t>
      </w:r>
    </w:p>
    <w:p w:rsidR="00C612AD" w:rsidRPr="00835EEA" w:rsidRDefault="00C612AD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B Lotus"/>
          <w:sz w:val="28"/>
          <w:szCs w:val="28"/>
        </w:rPr>
      </w:pPr>
    </w:p>
    <w:p w:rsidR="00835EEA" w:rsidRDefault="001D7573" w:rsidP="00067267">
      <w:pPr>
        <w:widowControl w:val="0"/>
        <w:overflowPunct w:val="0"/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sz w:val="28"/>
          <w:szCs w:val="28"/>
          <w:rtl/>
        </w:rPr>
      </w:pPr>
      <w:bookmarkStart w:id="1" w:name="_GoBack"/>
      <w:bookmarkEnd w:id="1"/>
      <w:r w:rsidRPr="00835EEA">
        <w:rPr>
          <w:rFonts w:ascii="Times New Roman" w:hAnsi="Times New Roman" w:cs="B Lotus"/>
          <w:sz w:val="28"/>
          <w:szCs w:val="28"/>
          <w:rtl/>
        </w:rPr>
        <w:t xml:space="preserve">از ﻃﺮﻳﻖ ﻣﻌﺎوﻧﺖ ﭘﮋوﻫﺸـﻲ داﻧﺸـﮕﺎه ﺑﺎ ﺗﻮﺟﻪ ﺑﻪ ﻧﻴﺎزﺗﻌﺪاد ﮔﺮوه ﻫﺎى آﻣﻮزﺷـﻲ ﻣﺮﻛﺰ ﺗﺎﻣﻴﻦ ﻣﻲ ﺷـﻮد . ٢- از ﻃﺮﻳﻖ ﺗﺨﺼـﻴﺺ ﺑﻮدﺟﻪ ﺑﻴﻤﺎرﺳﺘﺎن ﻛﻪ ﺑﺮاﺳﺎس ﻧﻴﺎز ﮔﺮوه ﻫﺎى آﻣﻮزﺷﻲ و ﺗﺨﺼﺼﻲ اﻳﻦ ﻣﺮﻛﺰ ﺑﻪ ﺗﺮﺗﻴﺐ اوﻟﻮﻳﺖ </w:t>
      </w:r>
      <w:r w:rsidRPr="00835EEA">
        <w:rPr>
          <w:rFonts w:ascii="Times New Roman" w:hAnsi="Times New Roman" w:cs="B Lotus"/>
          <w:sz w:val="28"/>
          <w:szCs w:val="28"/>
          <w:rtl/>
        </w:rPr>
        <w:lastRenderedPageBreak/>
        <w:t>در اﺧﺘﻴﺎر ﻛﺘﺎﺑﺨﺎﻧﻪ ﻗﺮار داده ﻣﻲ ﺷـﻮد .ﻛﺘﺐ رﻓﺮﻧﺲ ﺑﺨﺸﻬﺎى آﻣﻮزﺷﻲ ﺗﻬﻴﻪ ﻣﻲ ﺷﻮد .اﺻﻮل اﻧﺘﺨﺎب ﻛﻤﻴﺘﻪ اﻧﺘﺨﺎب ﻣﻨﺎﺑﻊ ﻛﺘﺎﺑﺨﺎﻧﻪ ﻣﺘﺸﻜﻞ از ﻣﻌﺎون آﻣﻮزﺷﻲ ﻣﺮﻛﺰ و ﻧﻤﺎﻳﻨﺪﮔﺎن ﮔﺮوﻫﺎى آﻣﻮزﺷﻲ وﺗﺨﺼﺼﻲ و ﻣﺴﻨﻮل ﻛﺘﺎﺑﺨﺎﻧﻪ ﻣﻲ ﺑﺎﺷــﺪ . ﻛﺘﺎﺑﻬﺎ ﺑﺮ ﺣﺴــﺐ اوﻟﻮﻳﺖ ﺑﻨﺪى ﻧﻴﺎزﻫﺎى آﻣﻮزﺷــﻲ و ﭘﮋوﻫﺸــﻲ ﺑﻴﻤﺎرﺳــﺘﺎن ، روز آﻣﺪى و اﻋﺘﺒﺎر ﻋﻠﻤﻲ ، و</w:t>
      </w:r>
      <w:r w:rsidR="00835EEA" w:rsidRPr="00835EEA">
        <w:rPr>
          <w:rFonts w:ascii="Times New Roman" w:hAnsi="Times New Roman" w:cs="B Lotus" w:hint="cs"/>
          <w:sz w:val="28"/>
          <w:szCs w:val="28"/>
          <w:rtl/>
        </w:rPr>
        <w:t xml:space="preserve"> </w:t>
      </w:r>
      <w:r w:rsidR="00835EEA" w:rsidRPr="00835EEA">
        <w:rPr>
          <w:rFonts w:ascii="Times New Roman" w:hAnsi="Times New Roman" w:cs="B Lotus"/>
          <w:sz w:val="28"/>
          <w:szCs w:val="28"/>
          <w:rtl/>
        </w:rPr>
        <w:t>اﻋﺘﺒﺎر ﻋﻠﻤﻲ ﻧﺎﺷـﺮ وﻣﺴﺌﻮل ﻛﺘﺎﺑﺨﺎﻧﻪ ﺑﺎ ﺗﻮﺟﻪ ﺑﻪ ﻟﻴﺴﺖ ﭘﻴﺸﻨﻬﺎدى داﻧﺸﺠﻮﻳﺎن و اﺳﺎﺗﻴﺪ در ﻃﻮل ﺳﺎل ﺗﺤﺼﻴﻠﻲ و ﺑﻮدﺟﻪ ا</w:t>
      </w:r>
      <w:r w:rsidR="00835EEA">
        <w:rPr>
          <w:rFonts w:ascii="Times New Roman" w:hAnsi="Times New Roman" w:cs="B Lotus"/>
          <w:sz w:val="28"/>
          <w:szCs w:val="28"/>
          <w:rtl/>
        </w:rPr>
        <w:t>ﺧﺘﺼﺎص داده ﺷﺪه ﺗﻬﻴﻪ ﻣﻲ ﮔﺮدد.</w:t>
      </w:r>
    </w:p>
    <w:p w:rsidR="00067267" w:rsidRPr="00835EEA" w:rsidRDefault="00067267" w:rsidP="00067267">
      <w:pPr>
        <w:widowControl w:val="0"/>
        <w:overflowPunct w:val="0"/>
        <w:autoSpaceDE w:val="0"/>
        <w:autoSpaceDN w:val="0"/>
        <w:bidi/>
        <w:adjustRightInd w:val="0"/>
        <w:spacing w:after="0"/>
        <w:ind w:left="-4"/>
        <w:jc w:val="both"/>
        <w:rPr>
          <w:rFonts w:ascii="Times New Roman" w:hAnsi="Times New Roman" w:cs="B Lotus"/>
          <w:sz w:val="28"/>
          <w:szCs w:val="28"/>
        </w:rPr>
      </w:pPr>
    </w:p>
    <w:p w:rsidR="00835EEA" w:rsidRPr="00835EEA" w:rsidRDefault="00835EEA" w:rsidP="00835EEA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B Lotus"/>
          <w:sz w:val="28"/>
          <w:szCs w:val="28"/>
        </w:rPr>
      </w:pPr>
    </w:p>
    <w:p w:rsidR="00835EEA" w:rsidRDefault="00067267" w:rsidP="00835EEA">
      <w:pPr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firstLine="78"/>
        <w:jc w:val="both"/>
        <w:rPr>
          <w:rFonts w:ascii="Times New Roman" w:hAnsi="Times New Roman" w:cs="B Lotus"/>
          <w:sz w:val="28"/>
          <w:szCs w:val="28"/>
          <w:rtl/>
        </w:rPr>
      </w:pPr>
      <w:r w:rsidRPr="00835EEA">
        <w:rPr>
          <w:rFonts w:ascii="Times New Roman" w:hAnsi="Times New Roman" w:cs="B Lotus"/>
          <w:sz w:val="28"/>
          <w:szCs w:val="28"/>
          <w:rtl/>
        </w:rPr>
        <w:t xml:space="preserve">ﻛﺘﺐ اﻫﺪاﻳﻲ </w:t>
      </w:r>
      <w:r>
        <w:rPr>
          <w:rFonts w:ascii="Times New Roman" w:hAnsi="Times New Roman" w:cs="B Lotus" w:hint="cs"/>
          <w:sz w:val="28"/>
          <w:szCs w:val="28"/>
          <w:rtl/>
        </w:rPr>
        <w:t xml:space="preserve">: </w:t>
      </w:r>
      <w:r w:rsidR="00835EEA" w:rsidRPr="00835EEA">
        <w:rPr>
          <w:rFonts w:ascii="Times New Roman" w:hAnsi="Times New Roman" w:cs="B Lotus"/>
          <w:sz w:val="28"/>
          <w:szCs w:val="28"/>
          <w:rtl/>
        </w:rPr>
        <w:t>در ﻣﻮرد ﻛﺘﺐ اﻫﺪاﻳﻲ ﻛﺘﺎﺑﺪارﻣﻮﻇﻒ اﺳــﺖ ﻗﺒﻞ از ﻗﺒﻮل اﻳﻦ ﻣﻨﺎﺑﻊ ﺑﻪ دﻗﺖ آﻧﻬﺎ را ﻣﻮرد ﺑﺮرﺳــﻲ ﻗﺮار داده و ﻣﻨﺎﺑﻊ ﻣﻮرد اﺳـﺘﻔﺎده ﻣﺮاﺟﻌﻪ ﻛﻨﻨﺪﮔﺎن را اﻧﺘﺨﺎب ﻛﻨﺪ .ﻣﺤﺪودﻳﺖ ﻫﺎ : ﺑﺎ ﺗﻮﺟﻪ ﺑﻪ ﺗﺨﺼـﺼﻲ ﺑﻮدن ﻛﺘﺎﺑﺨﺎﻧﻪ ﺑﻴﻤﺎرﺳﺘﺎن ﻣﻮاد ﻋﻤﻮﻣﻲ و ﻓﺮﻫﻨﮕﻲ و ﻣﺬﻫﺒﻲ ﻛﻪ ﺑﻨﺎ ﺑﺮﻧﺎﻣﻪ ﻫﺎى آﻣﻮزﺷــﻲ ﻣﺮﺗﺒﻂ ﻧﻴﺴــﺘﻨﺪ ﺗﻨﻬﺎ در ﺻــﻮرت ﻟﺰوم و ﺑﻪ ﺗﻌﺪاد اﻧﺪﻛﻲ ﺑﺴﺘﻪ ﺑﻪ ﻣﻴﺰان ﺑﻮدﺟﻪ و ﻓﻀﺎ ى ﻛﺘﺎﺑﺨﺎﻧﻪ ﺗﻬﻴﻪ ﺧﻮاﻫﺪ ﺷﺪ.</w:t>
      </w:r>
    </w:p>
    <w:p w:rsidR="00067267" w:rsidRPr="00835EEA" w:rsidRDefault="00067267" w:rsidP="00067267">
      <w:pPr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firstLine="78"/>
        <w:jc w:val="both"/>
        <w:rPr>
          <w:rFonts w:ascii="Times New Roman" w:hAnsi="Times New Roman" w:cs="B Lotus"/>
          <w:sz w:val="28"/>
          <w:szCs w:val="28"/>
        </w:rPr>
      </w:pPr>
    </w:p>
    <w:p w:rsidR="00835EEA" w:rsidRPr="00835EEA" w:rsidRDefault="00835EEA" w:rsidP="00835EEA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 w:cs="B Lotus"/>
          <w:sz w:val="28"/>
          <w:szCs w:val="28"/>
        </w:rPr>
      </w:pPr>
    </w:p>
    <w:p w:rsidR="00835EEA" w:rsidRPr="00835EEA" w:rsidRDefault="00835EEA" w:rsidP="00835EEA">
      <w:pPr>
        <w:widowControl w:val="0"/>
        <w:overflowPunct w:val="0"/>
        <w:autoSpaceDE w:val="0"/>
        <w:autoSpaceDN w:val="0"/>
        <w:bidi/>
        <w:adjustRightInd w:val="0"/>
        <w:spacing w:after="0" w:line="258" w:lineRule="auto"/>
        <w:ind w:firstLine="90"/>
        <w:jc w:val="both"/>
        <w:rPr>
          <w:rFonts w:ascii="Times New Roman" w:hAnsi="Times New Roman" w:cs="B Lotus"/>
          <w:sz w:val="28"/>
          <w:szCs w:val="28"/>
        </w:rPr>
      </w:pPr>
      <w:r w:rsidRPr="00835EEA">
        <w:rPr>
          <w:rFonts w:ascii="Times New Roman" w:hAnsi="Times New Roman" w:cs="B Lotus" w:hint="cs"/>
          <w:sz w:val="28"/>
          <w:szCs w:val="28"/>
          <w:rtl/>
        </w:rPr>
        <w:t>ﺣﻔﺎﻇﺖ</w:t>
      </w:r>
      <w:r w:rsidRPr="00835EEA">
        <w:rPr>
          <w:rFonts w:ascii="Times New Roman" w:hAnsi="Times New Roman" w:cs="B Lotus"/>
          <w:sz w:val="28"/>
          <w:szCs w:val="28"/>
          <w:rtl/>
        </w:rPr>
        <w:t xml:space="preserve"> و ﻧﮕﻬﺪارى : ﻛﺘﺎﺑﺨﺎﻧﻪ ﺑﺎ ﺗﻮﺟﻪ ﺑﻪ اﻣﻜﺎﻧﺎت ﻣﻮﺟﻮد ﺟﻬﺖ اﻳﻤﻨﻲ ﻣﺠﻤﻮﻋﻪ ﻛﭙﺴـﻮل آﺗﺸـﻨﺸﺎﻧﻲ ﻧﺼﺐ ﻛﺮده اﺳــﺖ.ارزﻳﺎﺑﻲ ﻣﺠﻤﻮﻋﻪ: ﻛﺘﺎﺑﺨﺎﻧﻪ در ﺟﻬﺖ ﺑﻪ روز رﺳــﺎﻧﻲ و ﻛﻴﻔﻴﺖ ﻣﻨﺎﺑﻊ ﻣﻮرد اﺳــﺘﻔﺎده اﻗﺪاﻣﺎﺗﻲ ﭼﻮن اراﺋﻪ ﻧﻈﺮ ﺳـﻨﺠﻲ ﺑﻪ اﻋﻀـﺎء ، ﻣﺮاﺟﻌﻪ ﺑﻪ ﺳـﺎﻳﺖ ﻧﺎﺷـﺮان و ﺳﺎﻳﺖ ﻛﺘﺎﺑﺸﻨﺎﺳﻲ ﻣﻠﻲ اﻳﺮان واﻃﻼع از آﺧﺮﻳﻦ ﻛﺘﺐ ﭼﺎپ ﺷﺪه درزﻣﻴﻨﻪ ﻫﺎى ﻣﻮﺿــﻮﻋﻲ ﻣﻮرد ﻧﻴﺎز ﺑﻴﻤﺎرﺳــﺘﺎن و ﻫﻤﻴﻨﻄﻮر ﻣﻴﺰان اﺳــﺘﻔﺎده از ﻣﺠﻤﻮﻋﻪ را اﻧﺠﺎم ﻣﻲ دﻫﺪ . رواﺑﻂ ﻫﻤﻜـﺎرى ﺑـﺎ دﻳﮕﺮ ﻛﺘـﺎﺑﺨـﺎﻧﻪ ﻫﺎ : ﺑﻪ ﻣﻨﻈﻮر ﺗﻬﻴﻪ و ﺗﺪارك ﺧﺪﻣﺎت ﺑﻬﺘﺮ ﺑﺮاﻳﻦ ﻣﺮاﺟﻌﺎن در ﻃﺮح ﻫﺎى اﻣﺎﻧ</w:t>
      </w:r>
      <w:r w:rsidR="00067267">
        <w:rPr>
          <w:rFonts w:ascii="Times New Roman" w:hAnsi="Times New Roman" w:cs="B Lotus"/>
          <w:sz w:val="28"/>
          <w:szCs w:val="28"/>
          <w:rtl/>
        </w:rPr>
        <w:t>ﺖ ﺑﻴﻦ ﻛﺘﺎﺑﺨﺎﻧﻪ اى ﻛﻪ داﻧﺸﮕﺎه ﻋﻠ</w:t>
      </w:r>
      <w:r w:rsidRPr="00835EEA">
        <w:rPr>
          <w:rFonts w:ascii="Times New Roman" w:hAnsi="Times New Roman" w:cs="B Lotus"/>
          <w:sz w:val="28"/>
          <w:szCs w:val="28"/>
          <w:rtl/>
        </w:rPr>
        <w:t>ﻮم ﭘﺰﺷﻜﻲ ﺷﻬﻴﺪ ﺑﻬﺸﺘﻲ اﻗﺪام ﺑﻪ ﻋﻀﻮﻳﺖ در آﻧﻬﺎ ﻧﻤﻮده اﺳﺖ</w:t>
      </w:r>
    </w:p>
    <w:p w:rsidR="00835EEA" w:rsidRPr="00835EEA" w:rsidRDefault="00835EEA" w:rsidP="00835EEA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B Lotus"/>
          <w:sz w:val="28"/>
          <w:szCs w:val="28"/>
        </w:rPr>
      </w:pPr>
    </w:p>
    <w:p w:rsidR="00C612AD" w:rsidRPr="00835EEA" w:rsidRDefault="00C612AD">
      <w:pPr>
        <w:widowControl w:val="0"/>
        <w:overflowPunct w:val="0"/>
        <w:autoSpaceDE w:val="0"/>
        <w:autoSpaceDN w:val="0"/>
        <w:bidi/>
        <w:adjustRightInd w:val="0"/>
        <w:spacing w:after="0" w:line="269" w:lineRule="auto"/>
        <w:ind w:firstLine="89"/>
        <w:jc w:val="both"/>
        <w:rPr>
          <w:rFonts w:ascii="Times New Roman" w:hAnsi="Times New Roman" w:cs="B Lotus"/>
          <w:sz w:val="28"/>
          <w:szCs w:val="28"/>
        </w:rPr>
      </w:pPr>
    </w:p>
    <w:sectPr w:rsidR="00C612AD" w:rsidRPr="00835EEA">
      <w:pgSz w:w="12240" w:h="15840"/>
      <w:pgMar w:top="1436" w:right="1440" w:bottom="1127" w:left="1440" w:header="720" w:footer="720" w:gutter="0"/>
      <w:cols w:space="720" w:equalWidth="0">
        <w:col w:w="936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EB7"/>
    <w:multiLevelType w:val="hybridMultilevel"/>
    <w:tmpl w:val="A6BE6CD8"/>
    <w:lvl w:ilvl="0" w:tplc="5332FF9C">
      <w:start w:val="1"/>
      <w:numFmt w:val="decimalFullWidth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7573"/>
    <w:rsid w:val="00067267"/>
    <w:rsid w:val="001D7573"/>
    <w:rsid w:val="00835EEA"/>
    <w:rsid w:val="00C6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244F5D"/>
  <w14:defaultImageDpi w14:val="0"/>
  <w15:docId w15:val="{2F57E83A-F394-47EF-858D-762B97B3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khordad</cp:lastModifiedBy>
  <cp:revision>4</cp:revision>
  <dcterms:created xsi:type="dcterms:W3CDTF">2026-09-06T09:01:00Z</dcterms:created>
  <dcterms:modified xsi:type="dcterms:W3CDTF">2026-09-06T09:14:00Z</dcterms:modified>
</cp:coreProperties>
</file>